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5D5C8244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D27188">
        <w:rPr>
          <w:u w:val="single"/>
        </w:rPr>
        <w:t>Ira</w:t>
      </w:r>
      <w:r w:rsidR="00E30703">
        <w:rPr>
          <w:u w:val="single"/>
        </w:rPr>
        <w:t xml:space="preserve"> WSC</w:t>
      </w:r>
    </w:p>
    <w:p w14:paraId="4970ED31" w14:textId="2954A817" w:rsidR="0009793E" w:rsidRDefault="0009793E" w:rsidP="0009793E">
      <w:r>
        <w:t xml:space="preserve">Name of Retail Public </w:t>
      </w:r>
      <w:r w:rsidR="00693F24">
        <w:t xml:space="preserve">Utility: </w:t>
      </w:r>
      <w:r w:rsidR="00D27188">
        <w:rPr>
          <w:u w:val="single"/>
        </w:rPr>
        <w:t>Ira</w:t>
      </w:r>
      <w:r w:rsidR="00605387" w:rsidRPr="00605387">
        <w:rPr>
          <w:u w:val="single"/>
        </w:rPr>
        <w:t xml:space="preserve"> WSC</w:t>
      </w:r>
    </w:p>
    <w:p w14:paraId="409D789F" w14:textId="2A898BD3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D27188">
        <w:rPr>
          <w:u w:val="single"/>
        </w:rPr>
        <w:t>11012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281DD3"/>
    <w:rsid w:val="004C4CFE"/>
    <w:rsid w:val="0057627D"/>
    <w:rsid w:val="00605387"/>
    <w:rsid w:val="006164B9"/>
    <w:rsid w:val="00693F24"/>
    <w:rsid w:val="006B0B75"/>
    <w:rsid w:val="006F3B74"/>
    <w:rsid w:val="00940B5D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2021-10-28T18:10:00Z</dcterms:created>
  <dcterms:modified xsi:type="dcterms:W3CDTF">2021-10-28T18:10:00Z</dcterms:modified>
</cp:coreProperties>
</file>